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0AD" w:rsidRDefault="008A0458">
      <w:r>
        <w:t xml:space="preserve">  </w:t>
      </w:r>
      <w:r w:rsidR="008640AD">
        <w:t xml:space="preserve">Na temelju članka 35. Statuta Županijskog nogometnog saveza Virovitičko-podravske županije, </w:t>
      </w:r>
      <w:r>
        <w:t xml:space="preserve">  </w:t>
      </w:r>
      <w:r w:rsidR="008640AD">
        <w:t xml:space="preserve">Skupština Županijskog nogometnog saveza Virovitičko-podravske županije, na sjednici  </w:t>
      </w:r>
      <w:r w:rsidR="00C75151">
        <w:t>11</w:t>
      </w:r>
      <w:r w:rsidR="008640AD">
        <w:t>.0</w:t>
      </w:r>
      <w:r w:rsidR="00C75151">
        <w:t>5</w:t>
      </w:r>
      <w:r w:rsidR="008640AD">
        <w:t>.20</w:t>
      </w:r>
      <w:r w:rsidR="00C75151">
        <w:t>21</w:t>
      </w:r>
      <w:r w:rsidR="008640AD">
        <w:t xml:space="preserve">. godine donosi: </w:t>
      </w:r>
    </w:p>
    <w:p w:rsidR="00273D9C" w:rsidRDefault="008640AD">
      <w:r>
        <w:t xml:space="preserve">                                              P OSLOVNIK  O  R A D U S K U P Š T I N E </w:t>
      </w:r>
      <w:r w:rsidR="008A0458">
        <w:t xml:space="preserve"> </w:t>
      </w:r>
      <w:r w:rsidR="00273D9C">
        <w:t xml:space="preserve">                                                      </w:t>
      </w:r>
      <w:r w:rsidR="008A0458">
        <w:t xml:space="preserve"> </w:t>
      </w:r>
      <w:r w:rsidR="00273D9C">
        <w:t xml:space="preserve"> </w:t>
      </w:r>
    </w:p>
    <w:p w:rsidR="008640AD" w:rsidRDefault="00273D9C">
      <w:r>
        <w:t xml:space="preserve">              ŽUPANIJSKOG   </w:t>
      </w:r>
      <w:r w:rsidR="008640AD">
        <w:t xml:space="preserve">NOGOMETNOG SAVEZA VIROVITIČKO –PODRAVSKE ŽUPANIJE </w:t>
      </w:r>
    </w:p>
    <w:p w:rsidR="008640AD" w:rsidRDefault="008640AD">
      <w:r>
        <w:t xml:space="preserve"> OPĆE ODREDBE</w:t>
      </w:r>
    </w:p>
    <w:p w:rsidR="008640AD" w:rsidRDefault="008640AD">
      <w:r>
        <w:t xml:space="preserve"> Članak 1.</w:t>
      </w:r>
      <w:r w:rsidR="00273D9C">
        <w:t xml:space="preserve">                                                                                                                                                                           </w:t>
      </w:r>
      <w:r>
        <w:t>1) Ovim Pravilnikom uređuje se rad i organizacija Skupštine  Županijskog nogometnog saveza Virovitičko-podravske županije (u daljnjem tekstu ŽNS VPŽ).</w:t>
      </w:r>
    </w:p>
    <w:p w:rsidR="008640AD" w:rsidRDefault="008640AD" w:rsidP="00273D9C">
      <w:r>
        <w:t xml:space="preserve">  ZASTUPNICI                                                                                                                                                            Članak 2.</w:t>
      </w:r>
      <w:r w:rsidR="00273D9C">
        <w:t xml:space="preserve">                                                                                                                                                                   </w:t>
      </w:r>
      <w:r>
        <w:t xml:space="preserve">Zastupnici u Skupštini Saveza - predstavnici članica ŽNS VPŽ  i drugih članova Saveza koji stječu prava i obaveze zastupnika u Skupštini Saveza, verifikacijom njihovih mandata.                                       </w:t>
      </w:r>
      <w:r w:rsidR="00273D9C">
        <w:t xml:space="preserve">                    </w:t>
      </w:r>
      <w:r>
        <w:t xml:space="preserve">   2) Mandat zastupnika verificira Skupština Saveza na prvoj sjednici nakon imenovanja provedenog u članu Saveza, a na prijedlog Verifikacijske komisije; Verificiraju se i mandati novih zastupnika koji su imenovani za zastupnike tijekom mandata Skupštine.                                                                                              3) O prijedlogu verifikacijske komisije, nakon njenog izvještaja glasovanjem odlučuje Skupština Saveza.                                                                                                                                                                         4) Prestankom ili mirovanjem mandata zastupnika, na upražnjeno se mjesto izabire novi ili zamjenski zastupnik.                                                                                                                                                                     5) Mandati zastupnika, uključujući i zastupnike koji su verificirani naknadno, verificiraju se na razdoblje mandata Skupštine Saveza.                                                                                                                    6) Zastupnici prilikom verifikacije trebaju predati  punomoć potpisanu od strane osobe ovlaštene za zastupanje tog člana Saveza. </w:t>
      </w:r>
    </w:p>
    <w:p w:rsidR="00F073B3" w:rsidRDefault="008640AD" w:rsidP="008640AD">
      <w:r>
        <w:t>Članak 3.</w:t>
      </w:r>
      <w:r w:rsidR="00273D9C">
        <w:t xml:space="preserve">                                                                                                                                                                      </w:t>
      </w:r>
      <w:r>
        <w:t xml:space="preserve"> Prava predstavnika su: - prisustvovanje sjednicama Skupštine  i sudjelovanje u njihovom radu,</w:t>
      </w:r>
      <w:r w:rsidR="00F073B3">
        <w:t xml:space="preserve">                   </w:t>
      </w:r>
      <w:r>
        <w:t xml:space="preserve"> - predlaganje donošenja odluka, predlaganje izbora i imenovanja,</w:t>
      </w:r>
      <w:r w:rsidR="00F073B3">
        <w:t xml:space="preserve">                                                                   </w:t>
      </w:r>
      <w:r>
        <w:t xml:space="preserve"> - postavljanje pitanja i traženje obavještenja i objašnjenja koja se odnose na rad Skupštine, njenih tijela i organa,</w:t>
      </w:r>
      <w:r w:rsidR="00F073B3">
        <w:t xml:space="preserve">                                                                                                                                                              </w:t>
      </w:r>
      <w:r>
        <w:t xml:space="preserve"> - redovno i pravovremeno informiranje o svim pitanjima i problemima u vezi</w:t>
      </w:r>
      <w:r w:rsidR="00F073B3">
        <w:t xml:space="preserve"> </w:t>
      </w:r>
      <w:r>
        <w:t xml:space="preserve"> rada Skupštine, te njenih radnih tijela, odbora i komisija, </w:t>
      </w:r>
      <w:r w:rsidR="00F073B3">
        <w:t xml:space="preserve">                                                                                                                         </w:t>
      </w:r>
      <w:r>
        <w:t xml:space="preserve">- dobivanje odgovora na postavljena pitanja na istoj ili sljedećoj sjednici Skupštine Saveza. </w:t>
      </w:r>
    </w:p>
    <w:p w:rsidR="00F073B3" w:rsidRDefault="008640AD" w:rsidP="008640AD">
      <w:r>
        <w:t>PREDSJEDNIK SKUPŠTINE</w:t>
      </w:r>
    </w:p>
    <w:p w:rsidR="00F073B3" w:rsidRDefault="008640AD" w:rsidP="008640AD">
      <w:r>
        <w:t xml:space="preserve"> Članak 4. </w:t>
      </w:r>
      <w:r w:rsidR="00273D9C">
        <w:t xml:space="preserve">                                                                                                                                                                           </w:t>
      </w:r>
      <w:r>
        <w:t>1) Predsjednik ŽNS V</w:t>
      </w:r>
      <w:r w:rsidR="00F073B3">
        <w:t xml:space="preserve">PŽ </w:t>
      </w:r>
      <w:r>
        <w:t xml:space="preserve"> ujedno je predsjednik Skupštine Saveza i Izvršnog odbora. </w:t>
      </w:r>
      <w:r w:rsidR="00F073B3">
        <w:t xml:space="preserve">                                       </w:t>
      </w:r>
      <w:r>
        <w:t>2) Predsjednika za slučaj spriječenosti ili nenazočnosti u vršenju funkcije predsjednika Skupštine Saveza zamjenjuje  dopredsjednik</w:t>
      </w:r>
      <w:r w:rsidR="00F073B3">
        <w:t xml:space="preserve">                                                                                                                          </w:t>
      </w:r>
      <w:r>
        <w:t xml:space="preserve"> 3) Predsjednik Skupštine Saveza u okviru svojih prava i dužnosti:</w:t>
      </w:r>
      <w:r w:rsidR="00F073B3">
        <w:t xml:space="preserve">                                                                            </w:t>
      </w:r>
      <w:r>
        <w:t xml:space="preserve"> - predstavlja ŽNS V</w:t>
      </w:r>
      <w:r w:rsidR="00F073B3">
        <w:t xml:space="preserve">PŽ </w:t>
      </w:r>
      <w:r>
        <w:t>u zemlji i inozemstvu</w:t>
      </w:r>
      <w:r w:rsidR="00F073B3">
        <w:t xml:space="preserve">                                                                                                                                                                         </w:t>
      </w:r>
      <w:r>
        <w:t xml:space="preserve"> - saziva sjednice Skupštine i Izvršnog odbora, predlaže dnevni red te predsjedava sjednicama,</w:t>
      </w:r>
      <w:r w:rsidR="00F073B3">
        <w:t xml:space="preserve">                             </w:t>
      </w:r>
      <w:r>
        <w:t xml:space="preserve"> </w:t>
      </w:r>
      <w:r>
        <w:lastRenderedPageBreak/>
        <w:t>- skrbi se o suradnji Skupštine Saveza s Hrvatskim nogometnim savezom, Hrvatskim olimpijskim odborom, FIFA-om, UEFA-om i drugim sportskim organizacijama u zemlji i inozemstvu</w:t>
      </w:r>
      <w:r w:rsidR="00F073B3">
        <w:t xml:space="preserve">                                   </w:t>
      </w:r>
      <w:r>
        <w:t xml:space="preserve"> - potpisuje odluke koje donosi Skupština i Izvršni odbor ŽNS V</w:t>
      </w:r>
      <w:r w:rsidR="00F073B3">
        <w:t xml:space="preserve">PŽ                                                                           </w:t>
      </w:r>
      <w:r>
        <w:t xml:space="preserve"> -</w:t>
      </w:r>
      <w:r w:rsidR="00F073B3">
        <w:t>-</w:t>
      </w:r>
      <w:r>
        <w:t xml:space="preserve">obavlja i druge poslove i zadatke koji proističu iz Statuta Saveza koje mu povjeri Skupština. </w:t>
      </w:r>
    </w:p>
    <w:p w:rsidR="00F073B3" w:rsidRDefault="008640AD" w:rsidP="008640AD">
      <w:r>
        <w:t xml:space="preserve">SAZIVANJE SJEDNICE </w:t>
      </w:r>
    </w:p>
    <w:p w:rsidR="00F073B3" w:rsidRDefault="008640AD" w:rsidP="008640AD">
      <w:r>
        <w:t>Članak 5.</w:t>
      </w:r>
      <w:r w:rsidR="00F073B3">
        <w:t xml:space="preserve">  </w:t>
      </w:r>
      <w:r w:rsidR="00273D9C">
        <w:t xml:space="preserve">                                                                                                                                                               </w:t>
      </w:r>
      <w:r w:rsidR="00F073B3">
        <w:t xml:space="preserve"> </w:t>
      </w:r>
      <w:r w:rsidR="00273D9C">
        <w:t>Sjednicu</w:t>
      </w:r>
      <w:r>
        <w:t xml:space="preserve"> Skupštine saziva Predsjednik na temelju programa rada Skupštine Saveza, na osobnu inicijativu ili kada to zatraži Izvršni odbor ili najmanje ½ članova </w:t>
      </w:r>
      <w:proofErr w:type="spellStart"/>
      <w:r>
        <w:t>Saveza.</w:t>
      </w:r>
      <w:r w:rsidR="00C75151">
        <w:t>U</w:t>
      </w:r>
      <w:proofErr w:type="spellEnd"/>
      <w:r w:rsidR="00C75151">
        <w:t xml:space="preserve"> slučaju odsutnosti ili spriječenosti predsjednika Skupštinu saziva dopre</w:t>
      </w:r>
      <w:r w:rsidR="004B5358">
        <w:t>d</w:t>
      </w:r>
      <w:r w:rsidR="00C75151">
        <w:t>sjednik Saveza.</w:t>
      </w:r>
    </w:p>
    <w:p w:rsidR="00F073B3" w:rsidRDefault="008640AD" w:rsidP="00CF6E0E">
      <w:r>
        <w:t xml:space="preserve"> Članak 6. </w:t>
      </w:r>
      <w:r w:rsidR="00273D9C">
        <w:t xml:space="preserve">                                                                                                                                                                     1)</w:t>
      </w:r>
      <w:r>
        <w:t>Sjednice se sazivaju u pravilu pismenim putem</w:t>
      </w:r>
      <w:r w:rsidR="00DF5890">
        <w:t xml:space="preserve"> ili putem elektroničke pošte</w:t>
      </w:r>
      <w:r>
        <w:t>, najmanje 8 dana prije održavanja, a izuzetno mogu se sazvati i na drugi pogodan način i u kraćem roku.</w:t>
      </w:r>
      <w:r w:rsidR="00F073B3">
        <w:t xml:space="preserve">                                                                                            </w:t>
      </w:r>
      <w:r>
        <w:t xml:space="preserve"> 2) Uz poziv za sjednicu dostavlja se i prijedlog dnevnog reda, pisani materijali i zapisnik o radu s prošle sjednice.</w:t>
      </w:r>
      <w:r w:rsidR="00F073B3">
        <w:t xml:space="preserve">                                                                                                                   </w:t>
      </w:r>
    </w:p>
    <w:p w:rsidR="00CF6E0E" w:rsidRDefault="008640AD" w:rsidP="00CF6E0E">
      <w:pPr>
        <w:ind w:left="284"/>
      </w:pPr>
      <w:r>
        <w:t xml:space="preserve"> DNEVNI RED SJEDNICE</w:t>
      </w:r>
    </w:p>
    <w:p w:rsidR="00273D9C" w:rsidRDefault="008640AD" w:rsidP="00273D9C">
      <w:pPr>
        <w:ind w:left="284"/>
        <w:jc w:val="both"/>
      </w:pPr>
      <w:r>
        <w:t>Članak</w:t>
      </w:r>
      <w:r w:rsidR="00273D9C">
        <w:t xml:space="preserve"> 7.</w:t>
      </w:r>
    </w:p>
    <w:p w:rsidR="00CF6E0E" w:rsidRDefault="00CF6E0E" w:rsidP="00273D9C">
      <w:pPr>
        <w:ind w:left="284"/>
      </w:pPr>
      <w:r>
        <w:t xml:space="preserve">1) </w:t>
      </w:r>
      <w:r w:rsidR="008640AD">
        <w:t>Dnevni red sjednice utvrđuje se na početku sjednice, a na prijedlog Predsjednika Skupštine ili drugog sazivača sjednice. Na prijedlog zastupnika može se dopuniti i izmijeniti predloženi dnevni red.</w:t>
      </w:r>
      <w:r w:rsidR="00273D9C">
        <w:t xml:space="preserve">                                                                                                                                                                          2.</w:t>
      </w:r>
      <w:r w:rsidR="008640AD">
        <w:t>Prije</w:t>
      </w:r>
      <w:r w:rsidR="00273D9C">
        <w:t xml:space="preserve"> </w:t>
      </w:r>
      <w:r w:rsidR="008640AD">
        <w:t>rasprave o dnevnom redu imenuje se:</w:t>
      </w:r>
      <w:r>
        <w:t xml:space="preserve">                                                                                                            </w:t>
      </w:r>
      <w:r w:rsidR="008640AD">
        <w:t xml:space="preserve"> a) radno predsjedništvo od 3 člana iz redova zastupnika</w:t>
      </w:r>
      <w:r>
        <w:t xml:space="preserve">                                                                                                               </w:t>
      </w:r>
      <w:r w:rsidR="008640AD">
        <w:t xml:space="preserve"> b) zapisničar </w:t>
      </w:r>
      <w:r>
        <w:t xml:space="preserve">                                                                                                                                                                    </w:t>
      </w:r>
      <w:r w:rsidR="008640AD">
        <w:t xml:space="preserve">c) dva ovjerovitelja zapisnika </w:t>
      </w:r>
      <w:r>
        <w:t xml:space="preserve">                                                                                                                                 </w:t>
      </w:r>
      <w:r w:rsidR="008640AD">
        <w:t xml:space="preserve">d) 3 člana Komisije za verifikaciju </w:t>
      </w:r>
      <w:r>
        <w:t xml:space="preserve">                                                                                                                              </w:t>
      </w:r>
      <w:r w:rsidR="008640AD">
        <w:t xml:space="preserve"> </w:t>
      </w:r>
      <w:r>
        <w:t>e) Izborna komisija od tri član</w:t>
      </w:r>
      <w:r w:rsidR="00BE5708">
        <w:t>a</w:t>
      </w:r>
      <w:r>
        <w:t xml:space="preserve">                                                                                                                                f) Komisija za molbe od tri člana                                                                                                                   </w:t>
      </w:r>
      <w:r w:rsidR="008640AD">
        <w:t xml:space="preserve">Ukoliko zapisnik vodi javni bilježnik, ne trebaju se birati ovjerovitelji zapisnika. </w:t>
      </w:r>
      <w:r>
        <w:t xml:space="preserve">                                       3</w:t>
      </w:r>
      <w:r w:rsidR="008640AD">
        <w:t>) Dnevni red utvrđuje se većinom glasova nazočnih zastupnika, javno. Na isti način odlučuje se o izbora radnih tijela Skupštine.</w:t>
      </w:r>
    </w:p>
    <w:p w:rsidR="00CF6E0E" w:rsidRDefault="008640AD" w:rsidP="00CF6E0E">
      <w:r>
        <w:t xml:space="preserve"> NAČIN RADA NA SJEDNICI</w:t>
      </w:r>
    </w:p>
    <w:p w:rsidR="00CF6E0E" w:rsidRDefault="008640AD" w:rsidP="00CF6E0E">
      <w:r>
        <w:t xml:space="preserve"> Članak 8.</w:t>
      </w:r>
      <w:r w:rsidR="00273D9C">
        <w:t xml:space="preserve">                                                                                                                                                                          </w:t>
      </w:r>
      <w:r>
        <w:t xml:space="preserve">1) Sjednicama rukovodi Predsjednik Skupštine Saveza. </w:t>
      </w:r>
      <w:r w:rsidR="00CF6E0E">
        <w:t xml:space="preserve">                                                                                          </w:t>
      </w:r>
      <w:r>
        <w:t>2) U radu sjednice mogu sudjelovati i ne članovi organa i radnih tijela Skupštine i Izvršnog odbora, ali bez prava odlučivanja.</w:t>
      </w:r>
      <w:r w:rsidR="00CF6E0E">
        <w:t xml:space="preserve">                                                                                                                                                   </w:t>
      </w:r>
      <w:r>
        <w:t xml:space="preserve"> 3) Na izbornoj sjednici Skupštine do izbora novog predsjednika sjednicama</w:t>
      </w:r>
      <w:r w:rsidR="00C75151">
        <w:t xml:space="preserve"> rukovodi dosadašnji </w:t>
      </w:r>
      <w:proofErr w:type="spellStart"/>
      <w:r w:rsidR="00C75151">
        <w:t>predsjedni</w:t>
      </w:r>
      <w:proofErr w:type="spellEnd"/>
      <w:r w:rsidR="00C75151">
        <w:t xml:space="preserve"> k  ili radno predsjedništvo</w:t>
      </w:r>
      <w:r>
        <w:t xml:space="preserve">. </w:t>
      </w:r>
      <w:r w:rsidR="00CF6E0E">
        <w:t xml:space="preserve">                                                                                                                                                              </w:t>
      </w:r>
      <w:r>
        <w:t xml:space="preserve">4) Predsjednik može radi rasprave o pojedinim temama iz dnevnog reda u vođenje sjednice uključiti i stručnu osobu iz redova radnih tijela Saveza. </w:t>
      </w:r>
      <w:r w:rsidR="00CF6E0E">
        <w:t xml:space="preserve">                                                                                                            </w:t>
      </w:r>
      <w:r>
        <w:t xml:space="preserve">5) Predsjednik Skupštine brine se o redu na sjednici. Za povredu reda na sjednici Predsjednik može zastupnika (ili drugog sudionika sjednice) opomenuti ili oduzeti riječ ako svojim vladanjem ili istupom </w:t>
      </w:r>
      <w:r>
        <w:lastRenderedPageBreak/>
        <w:t xml:space="preserve">narušava red i odredbe Poslovnika. </w:t>
      </w:r>
      <w:r w:rsidR="00CF6E0E">
        <w:t xml:space="preserve">                                                                                                                       </w:t>
      </w:r>
      <w:r>
        <w:t>6) Ako se ne može održati red na sjednici opomenama i oduzimanje riječi, predsjednik može prekinuti sjednicu.</w:t>
      </w:r>
      <w:r w:rsidR="00CF6E0E">
        <w:t xml:space="preserve">                                                                                                                                                                           </w:t>
      </w:r>
      <w:r>
        <w:t xml:space="preserve"> 7) Sve odluke Skupštine</w:t>
      </w:r>
      <w:r w:rsidR="00CF6E0E">
        <w:t xml:space="preserve"> </w:t>
      </w:r>
      <w:r>
        <w:t xml:space="preserve"> koje se moraju objaviti u službenom glasilu ŽNS V</w:t>
      </w:r>
      <w:r w:rsidR="00CF6E0E">
        <w:t xml:space="preserve">PŽ ili na web stranicama Saveza </w:t>
      </w:r>
      <w:r>
        <w:t>stupaju na snagu danom objavljivanja u tom glasilu, ako se o stupanju na snagu tih odluka ne odluči drugačije.</w:t>
      </w:r>
      <w:r w:rsidR="00CF6E0E">
        <w:t xml:space="preserve">                                        </w:t>
      </w:r>
    </w:p>
    <w:p w:rsidR="008F2818" w:rsidRDefault="008640AD" w:rsidP="00CF6E0E">
      <w:r>
        <w:t xml:space="preserve"> Članak 9.</w:t>
      </w:r>
      <w:r w:rsidR="00273D9C">
        <w:t xml:space="preserve">                                                                                                                                                                 </w:t>
      </w:r>
      <w:r>
        <w:t xml:space="preserve"> 1) Kada Predsjednik Skupštine Saveza utvrdi da postoji kvorum (nazočnost više od polovine zastupnika), otvara sjednicu. </w:t>
      </w:r>
      <w:r w:rsidR="00273D9C">
        <w:t xml:space="preserve">                                                                                                                                    </w:t>
      </w:r>
      <w:r>
        <w:t xml:space="preserve">2) </w:t>
      </w:r>
      <w:r w:rsidR="00CF6E0E">
        <w:t xml:space="preserve">Ukoliko </w:t>
      </w:r>
      <w:r>
        <w:t xml:space="preserve"> kvoruma nema, sjednica</w:t>
      </w:r>
      <w:r w:rsidR="00CF6E0E">
        <w:t xml:space="preserve"> se odgađa pola sata nakon čega Skupština može započeti sa radom ako je na Skupštini prisutna 1/3 zastupnika u Skupštini,nakon če</w:t>
      </w:r>
      <w:r w:rsidR="008F2818">
        <w:t>g</w:t>
      </w:r>
      <w:r w:rsidR="00CF6E0E">
        <w:t>a može donositi odluke većinom glasova prisutnih članova.</w:t>
      </w:r>
      <w:r w:rsidR="008F2818">
        <w:t xml:space="preserve">                                                                                                                    </w:t>
      </w:r>
      <w:r>
        <w:t xml:space="preserve"> 3) Ako u tijeku sjednice odlaskom </w:t>
      </w:r>
      <w:r w:rsidR="008F2818">
        <w:t>zastupnika</w:t>
      </w:r>
      <w:r>
        <w:t>, više nema kvoruma, prekida se i odgađa sjednica.</w:t>
      </w:r>
    </w:p>
    <w:p w:rsidR="008F2818" w:rsidRDefault="008640AD" w:rsidP="00CF6E0E">
      <w:r>
        <w:t xml:space="preserve"> Članak 10.</w:t>
      </w:r>
      <w:r w:rsidR="00273D9C">
        <w:t xml:space="preserve">                                                                                                                                                               </w:t>
      </w:r>
      <w:r>
        <w:t xml:space="preserve"> Kvorum (potrebna većina) utvrđuje se prozivkom ili brojanjem zastupnika od strane Komisije za verifikaciju</w:t>
      </w:r>
      <w:r w:rsidR="008F2818">
        <w:t>.</w:t>
      </w:r>
      <w:r>
        <w:t xml:space="preserve"> </w:t>
      </w:r>
    </w:p>
    <w:p w:rsidR="008F2818" w:rsidRDefault="008640AD" w:rsidP="00CF6E0E">
      <w:r>
        <w:t xml:space="preserve"> Članak 11.</w:t>
      </w:r>
      <w:r w:rsidR="00273D9C">
        <w:t xml:space="preserve">                                                                                                                                                                   </w:t>
      </w:r>
      <w:r>
        <w:t xml:space="preserve"> Kada se zbog opširnosti dnevnog reda ili drugih razloga sjednica ne može završiti u predviđenom roku, Skupština može odlučiti da se prekine i zakaže nastavak za određeni dan i sat. </w:t>
      </w:r>
    </w:p>
    <w:p w:rsidR="008F2818" w:rsidRDefault="008640AD" w:rsidP="00CF6E0E">
      <w:r>
        <w:t xml:space="preserve">Članak 12. </w:t>
      </w:r>
      <w:r w:rsidR="00273D9C">
        <w:t xml:space="preserve">                                                                                                                                                             </w:t>
      </w:r>
      <w:r>
        <w:t xml:space="preserve"> Nakon utvrđivanja dnevnog reda prelazi se na raspravu i odlučivanje o pojedinim pitanjima redoslijedom utvrđenim u dnevnom redu. Redoslijed se može izmijeniti zaključkom Skupštine Saveza. </w:t>
      </w:r>
    </w:p>
    <w:p w:rsidR="000979C3" w:rsidRDefault="000979C3" w:rsidP="00273D9C">
      <w:r>
        <w:t>Članak</w:t>
      </w:r>
      <w:r w:rsidR="008640AD">
        <w:t xml:space="preserve"> 1</w:t>
      </w:r>
      <w:r w:rsidR="008F2818">
        <w:t>3</w:t>
      </w:r>
      <w:r w:rsidR="008640AD">
        <w:t>.</w:t>
      </w:r>
      <w:r w:rsidR="00273D9C">
        <w:t xml:space="preserve">                                                                                                                                                            1)</w:t>
      </w:r>
      <w:r w:rsidR="008640AD">
        <w:t>Govornici na sjednici trebaju govoriti kratko i samo u svezi s predmetom rasprave, ne ponavljajući ono što je već rečeno.</w:t>
      </w:r>
      <w:r>
        <w:t xml:space="preserve">                                                                                                                                           </w:t>
      </w:r>
      <w:r w:rsidR="008640AD">
        <w:t xml:space="preserve"> 2) Ako Predsjednik ocijeni da će rasprava o pojedinim pitanjima trajati duže ili se pojavi veći broj govornika, može predložiti da se ograniči trajanje govora do najviše pet minuta.</w:t>
      </w:r>
      <w:r>
        <w:t xml:space="preserve">                                               </w:t>
      </w:r>
      <w:r w:rsidR="008640AD">
        <w:t xml:space="preserve"> 3) O prijedlogu se odlučuje Skupština Saveza bez rasprave, većinom glasova prisutnih zastupnika.</w:t>
      </w:r>
      <w:r>
        <w:t xml:space="preserve"> </w:t>
      </w:r>
    </w:p>
    <w:p w:rsidR="000979C3" w:rsidRDefault="000979C3" w:rsidP="000979C3">
      <w:r>
        <w:t xml:space="preserve">   </w:t>
      </w:r>
      <w:r w:rsidR="008640AD">
        <w:t>Članak 1</w:t>
      </w:r>
      <w:r>
        <w:t>4</w:t>
      </w:r>
      <w:r w:rsidR="008640AD">
        <w:t>.</w:t>
      </w:r>
      <w:r w:rsidR="00273D9C">
        <w:t xml:space="preserve">                                                                                                                                                                  </w:t>
      </w:r>
      <w:r>
        <w:t xml:space="preserve">1) </w:t>
      </w:r>
      <w:r w:rsidR="008640AD">
        <w:t xml:space="preserve">O svakom predmetu koji je na dnevnom redu sjednice raspravlja se ako ovim Poslovnikom nije određeno da se odlučuje bez rasprave. </w:t>
      </w:r>
      <w:r>
        <w:t xml:space="preserve">                                                                                                                      </w:t>
      </w:r>
      <w:r w:rsidR="008640AD">
        <w:t xml:space="preserve">2) Na sjednici se može u tijeku rasprave osnovati posebna Komisija za utvrđivanje prijedloga zaključka. </w:t>
      </w:r>
      <w:r>
        <w:t xml:space="preserve">                                                                                                                                                                            </w:t>
      </w:r>
      <w:r w:rsidR="008640AD">
        <w:t>3) O prijedlogu odluke glasuje se poslije zaključenja rasprave.</w:t>
      </w:r>
      <w:r>
        <w:t xml:space="preserve">                                                                                 </w:t>
      </w:r>
      <w:r w:rsidR="008640AD">
        <w:t xml:space="preserve">  </w:t>
      </w:r>
    </w:p>
    <w:p w:rsidR="000979C3" w:rsidRDefault="008640AD" w:rsidP="000979C3">
      <w:r>
        <w:t>ODLUČIVANJE</w:t>
      </w:r>
    </w:p>
    <w:p w:rsidR="000979C3" w:rsidRDefault="008640AD" w:rsidP="000979C3">
      <w:r>
        <w:t xml:space="preserve"> Članak 1</w:t>
      </w:r>
      <w:r w:rsidR="00CD1D1F">
        <w:t>5</w:t>
      </w:r>
      <w:r>
        <w:t>.</w:t>
      </w:r>
      <w:r w:rsidR="00273D9C">
        <w:t xml:space="preserve">                                                                                                                                                             </w:t>
      </w:r>
      <w:r>
        <w:t xml:space="preserve"> Skupština odlučuje većinom glasova prisutnih zastupnika Skupštine, ukoliko Zakonom, Statutom ili drugim aktom nije propisano drugačije. </w:t>
      </w:r>
    </w:p>
    <w:p w:rsidR="00FD532E" w:rsidRPr="00FD532E" w:rsidRDefault="008640AD" w:rsidP="00FD532E">
      <w:pPr>
        <w:rPr>
          <w:rFonts w:ascii="Verdana" w:hAnsi="Verdana" w:cs="Verdana"/>
          <w:sz w:val="18"/>
          <w:szCs w:val="18"/>
        </w:rPr>
      </w:pPr>
      <w:r>
        <w:lastRenderedPageBreak/>
        <w:t>Članak 1</w:t>
      </w:r>
      <w:r w:rsidR="00CD1D1F">
        <w:t>6</w:t>
      </w:r>
      <w:r>
        <w:t xml:space="preserve">. </w:t>
      </w:r>
      <w:r w:rsidR="00273D9C">
        <w:t xml:space="preserve">                                                                                                                                                                         </w:t>
      </w:r>
      <w:r w:rsidR="000979C3">
        <w:t xml:space="preserve">1) </w:t>
      </w:r>
      <w:r>
        <w:t xml:space="preserve">Skupština donosi odluke na sjednicama glasovima nazočnih zastupnika. </w:t>
      </w:r>
      <w:r w:rsidR="000979C3">
        <w:t xml:space="preserve">                                                       </w:t>
      </w:r>
      <w:r>
        <w:t>2) Glasovanje na sjednici Skupštine putem punomoći, dopisa, elektronske pošte ili telefona nije dopušteno.</w:t>
      </w:r>
      <w:r w:rsidR="00FD532E">
        <w:t xml:space="preserve">                                                                                                                                                                       3.</w:t>
      </w:r>
      <w:r w:rsidR="00FD532E" w:rsidRPr="00FD532E">
        <w:rPr>
          <w:rFonts w:ascii="Verdana" w:hAnsi="Verdana" w:cs="Verdana"/>
          <w:sz w:val="18"/>
          <w:szCs w:val="18"/>
        </w:rPr>
        <w:t>U iznimnim slučajevima kada se zbog izvanrednih okolnosti (</w:t>
      </w:r>
      <w:proofErr w:type="spellStart"/>
      <w:r w:rsidR="00FD532E" w:rsidRPr="00FD532E">
        <w:rPr>
          <w:rFonts w:ascii="Verdana" w:hAnsi="Verdana" w:cs="Verdana"/>
          <w:sz w:val="18"/>
          <w:szCs w:val="18"/>
        </w:rPr>
        <w:t>pandemija</w:t>
      </w:r>
      <w:proofErr w:type="spellEnd"/>
      <w:r w:rsidR="00FD532E" w:rsidRPr="00FD532E">
        <w:rPr>
          <w:rFonts w:ascii="Verdana" w:hAnsi="Verdana" w:cs="Verdana"/>
          <w:sz w:val="18"/>
          <w:szCs w:val="18"/>
        </w:rPr>
        <w:t xml:space="preserve">, više sile i </w:t>
      </w:r>
      <w:proofErr w:type="spellStart"/>
      <w:r w:rsidR="00FD532E" w:rsidRPr="00FD532E">
        <w:rPr>
          <w:rFonts w:ascii="Verdana" w:hAnsi="Verdana" w:cs="Verdana"/>
          <w:sz w:val="18"/>
          <w:szCs w:val="18"/>
        </w:rPr>
        <w:t>sl</w:t>
      </w:r>
      <w:proofErr w:type="spellEnd"/>
      <w:r w:rsidR="00FD532E" w:rsidRPr="00FD532E">
        <w:rPr>
          <w:rFonts w:ascii="Verdana" w:hAnsi="Verdana" w:cs="Verdana"/>
          <w:sz w:val="18"/>
          <w:szCs w:val="18"/>
        </w:rPr>
        <w:t>.) sjednica Skupštine ne može održati fizičkim okupljanjem zastupnika, Skupština može donijeti odluku glasovanjem članova Skupštine bez neposrednog dolaska članova Skupštine na sjednicu i to izjašnjavanjem o prijedlogu  odluke putem elektroničke pošte ili održavanjem elektroničke sjednice putem video linka.Za odlučivanje putem elektroničke pošte dostavlja se prijedlog odluke svakom uz mogućnost da se o prijedlogu izjasni  „za“ ,“protiv“ ili „suzdržan“</w:t>
      </w:r>
      <w:proofErr w:type="spellStart"/>
      <w:r w:rsidR="00FD532E" w:rsidRPr="00FD532E">
        <w:rPr>
          <w:rFonts w:ascii="Verdana" w:hAnsi="Verdana" w:cs="Verdana"/>
          <w:sz w:val="18"/>
          <w:szCs w:val="18"/>
        </w:rPr>
        <w:t>.O</w:t>
      </w:r>
      <w:proofErr w:type="spellEnd"/>
      <w:r w:rsidR="00FD532E" w:rsidRPr="00FD532E">
        <w:rPr>
          <w:rFonts w:ascii="Verdana" w:hAnsi="Verdana" w:cs="Verdana"/>
          <w:sz w:val="18"/>
          <w:szCs w:val="18"/>
        </w:rPr>
        <w:t xml:space="preserve"> takvom odlučivanju tajnik Saveza sastavlja zapisnik koji se treba verificirati na slijedećoj sjednici Skupštine.</w:t>
      </w:r>
    </w:p>
    <w:p w:rsidR="000979C3" w:rsidRDefault="008640AD" w:rsidP="000979C3">
      <w:r>
        <w:t>Članak 1</w:t>
      </w:r>
      <w:r w:rsidR="00CD1D1F">
        <w:t>7</w:t>
      </w:r>
      <w:r>
        <w:t xml:space="preserve">. </w:t>
      </w:r>
      <w:r w:rsidR="00273D9C">
        <w:t xml:space="preserve">                                                                                                                                                                          </w:t>
      </w:r>
      <w:r w:rsidR="000979C3">
        <w:t xml:space="preserve">1) </w:t>
      </w:r>
      <w:r>
        <w:t xml:space="preserve">Glasovanje na sjednici Skupštine saveza je javno, ako Statutom ili ovim Pravilnikom nije drugačije određeno ili ako se na sjednici javnim glasovanjem odluči da će se o pojedinim pitanjima odlučivati tajnim glasovanjem. </w:t>
      </w:r>
      <w:r w:rsidR="000979C3">
        <w:t xml:space="preserve">                                                                                                                                                     </w:t>
      </w:r>
      <w:r>
        <w:t xml:space="preserve">2) Javno se glasuje dizanjem ruku ili poimenično. Glasove prebrojava </w:t>
      </w:r>
      <w:r w:rsidR="000979C3">
        <w:t xml:space="preserve"> predsjednik </w:t>
      </w:r>
      <w:proofErr w:type="spellStart"/>
      <w:r w:rsidR="000979C3">
        <w:t>verikacione</w:t>
      </w:r>
      <w:proofErr w:type="spellEnd"/>
      <w:r w:rsidR="000979C3">
        <w:t xml:space="preserve"> komisije</w:t>
      </w:r>
      <w:r>
        <w:t>, koji se imenuje na početku sjednice.</w:t>
      </w:r>
      <w:r w:rsidR="000979C3">
        <w:t xml:space="preserve">                                                                                                    </w:t>
      </w:r>
      <w:r>
        <w:t>3) Zastupnici mogu glasovati za ili protiv prijedloga ili se uzdržati od glasovanja</w:t>
      </w:r>
      <w:r w:rsidR="000979C3">
        <w:t xml:space="preserve"> .                                               </w:t>
      </w:r>
      <w:r>
        <w:t xml:space="preserve"> 4) Tajno se glasuje na ovjerenim glasačkim listićima koje dobije svaki zastupnik, i kojeg kada ga ispuni, stavlja u glasačku kutiju. </w:t>
      </w:r>
      <w:r w:rsidR="000979C3">
        <w:t xml:space="preserve">                                                                                                                                          </w:t>
      </w:r>
      <w:r>
        <w:t xml:space="preserve">5) Nevažećim se smatraju glasački listići iz kojih se ne može točno utvrditi da li je zastupnik glasovao „za“ ili „protiv“ prijedloga. </w:t>
      </w:r>
      <w:r w:rsidR="000979C3">
        <w:t xml:space="preserve">                                                                                                                                        </w:t>
      </w:r>
      <w:r>
        <w:t xml:space="preserve">6) Glasačke listiće priprema ured Saveza. Glasački listići se čuvaju u redu Saveza do održavanja sljedeće sjednice. </w:t>
      </w:r>
      <w:r w:rsidR="000979C3">
        <w:t xml:space="preserve">                                                                                                                                                           </w:t>
      </w:r>
      <w:r>
        <w:t xml:space="preserve">7) Nakon glasovanja predsjednik izborne komisije utvrđuje i objavljuje rezultate glasovanja. O tajnom glasovanju vodi se zapisnik. </w:t>
      </w:r>
    </w:p>
    <w:p w:rsidR="000979C3" w:rsidRDefault="008640AD" w:rsidP="000979C3">
      <w:r>
        <w:t xml:space="preserve">IZBORNA KOMISIJA </w:t>
      </w:r>
    </w:p>
    <w:p w:rsidR="00CD1D1F" w:rsidRDefault="008640AD" w:rsidP="00CD1D1F">
      <w:r>
        <w:t xml:space="preserve">Članak </w:t>
      </w:r>
      <w:r w:rsidR="00CD1D1F">
        <w:t>18</w:t>
      </w:r>
      <w:r>
        <w:t>.</w:t>
      </w:r>
      <w:r w:rsidR="00273D9C">
        <w:t xml:space="preserve">                                                                                                                                                                         </w:t>
      </w:r>
      <w:r w:rsidR="00CD1D1F">
        <w:t xml:space="preserve">1) </w:t>
      </w:r>
      <w:r>
        <w:t>Izborna komisija organizira i nadgleda izborni postupak i donosi proceduralne odluke vezane za izbor.</w:t>
      </w:r>
      <w:r w:rsidR="00CD1D1F">
        <w:t xml:space="preserve">                                                                                                                                                                        </w:t>
      </w:r>
      <w:r>
        <w:t xml:space="preserve"> 2) Izborna komisija ima predsjednika i dva člana koje imenuje Skupština na prijedlog Izvršnog odbora na posljednjoj redovnoj sjednici prije Izborne sjednice Skupštine. </w:t>
      </w:r>
      <w:r w:rsidR="00CD1D1F">
        <w:t xml:space="preserve">                                                                                </w:t>
      </w:r>
      <w:r>
        <w:t xml:space="preserve"> 3) O imenovanju članove izborne komisije odlučuje se javnim glasovanjem.</w:t>
      </w:r>
      <w:r w:rsidR="00CD1D1F">
        <w:t xml:space="preserve">                                                     </w:t>
      </w:r>
      <w:r>
        <w:t xml:space="preserve"> 4) Članovi izborne komisije pri obavljanju svojih funkcija trebaju strogo poštivati načelo nepristranosti.</w:t>
      </w:r>
      <w:r w:rsidR="00CD1D1F">
        <w:t xml:space="preserve">                                                                                                                                                                </w:t>
      </w:r>
      <w:r>
        <w:t xml:space="preserve"> 5) Glavni tajnik Saveza je tajnik izborne komisije. On sudjeluje u aktivnostima komisije u savjetodavnoj ulozi, odgovoran je za tehnička i administrativna pitanja. </w:t>
      </w:r>
    </w:p>
    <w:p w:rsidR="00CD1D1F" w:rsidRDefault="008640AD" w:rsidP="00CD1D1F">
      <w:r>
        <w:t xml:space="preserve">POSTUPAK IZBORA PREDSJEDNIKA, DOPREDSJEDNIKA I ČLANOVA IZVRŠNOG ODBORA </w:t>
      </w:r>
    </w:p>
    <w:p w:rsidR="00CD1D1F" w:rsidRDefault="008640AD" w:rsidP="00CD1D1F">
      <w:r>
        <w:t xml:space="preserve">Članak </w:t>
      </w:r>
      <w:r w:rsidR="00CD1D1F">
        <w:t>19</w:t>
      </w:r>
      <w:r>
        <w:t>.</w:t>
      </w:r>
      <w:r w:rsidR="00273D9C">
        <w:t>Predsjednik Saveza</w:t>
      </w:r>
      <w:r>
        <w:t xml:space="preserve">, koji u trenutku izbora mora biti zastupnik bira </w:t>
      </w:r>
      <w:r w:rsidR="00273D9C">
        <w:t xml:space="preserve">ga </w:t>
      </w:r>
      <w:r>
        <w:t>Skupština na tajnim izborima</w:t>
      </w:r>
      <w:r w:rsidR="00CD1D1F">
        <w:t xml:space="preserve"> na pismeni prijedlog najmanje </w:t>
      </w:r>
      <w:r w:rsidR="00FD532E">
        <w:t>15</w:t>
      </w:r>
      <w:r w:rsidR="00CD1D1F">
        <w:t xml:space="preserve"> (</w:t>
      </w:r>
      <w:r w:rsidR="00FD532E">
        <w:t>petnaest</w:t>
      </w:r>
      <w:r w:rsidR="00CD1D1F">
        <w:t>)</w:t>
      </w:r>
      <w:r>
        <w:t xml:space="preserve"> članova Saveza. Član može predložiti, odnosno podržati samo jednog kandidata. Ukoliko član predloži ili podrži više kandidata, valjana je samo prva kandidatura, odnosno podrška. Odluka o kandidaturi ili podršci treba biti potpisana od ovlaštene</w:t>
      </w:r>
      <w:r w:rsidR="00CD1D1F">
        <w:t xml:space="preserve"> osobe člana Saveza sa datumom </w:t>
      </w:r>
      <w:r>
        <w:t xml:space="preserve">i ovjerena žigom člana. Prijedlozi kandidata, s pisanim podrškama, </w:t>
      </w:r>
      <w:r>
        <w:lastRenderedPageBreak/>
        <w:t xml:space="preserve">za izbor predsjednika trebaju se dostaviti u ured Saveza najkasnije </w:t>
      </w:r>
      <w:r w:rsidR="00CD1D1F">
        <w:t>do dan prije  Izborne Skupštine do 12,00 sati.</w:t>
      </w:r>
      <w:r>
        <w:t xml:space="preserve"> Zakašnjeli prijedlozi su nevažeći. </w:t>
      </w:r>
      <w:r w:rsidR="00CD1D1F">
        <w:t xml:space="preserve">                                                                                                        </w:t>
      </w:r>
      <w:r>
        <w:t xml:space="preserve">2) Prijedlozi kandidata za Predsjednika Saveza dostavljaju se na posebnim obrascima koje je propisao Izvršni odbor Saveza. </w:t>
      </w:r>
      <w:r w:rsidR="00CD1D1F">
        <w:t xml:space="preserve">                                                                                                                                                   </w:t>
      </w:r>
      <w:r>
        <w:t xml:space="preserve">3) Glavni tajnik prijedloge predaje predsjedniku izborne komisije. </w:t>
      </w:r>
      <w:r w:rsidR="00CD1D1F">
        <w:t xml:space="preserve">                                                                  </w:t>
      </w:r>
      <w:r>
        <w:t>4) Kandidate za dopredsjednike i članove Izvršnog odbora predlaže Predsjednik na samoj sjednici na kojoj će biti obavljen izbor. Odluku o imenovanju članova Izvršnog odbora Saveza verificira Skupština Saveza</w:t>
      </w:r>
    </w:p>
    <w:p w:rsidR="00CD1D1F" w:rsidRDefault="008640AD" w:rsidP="00CD1D1F">
      <w:r>
        <w:t xml:space="preserve"> Članak 2</w:t>
      </w:r>
      <w:r w:rsidR="008A0458">
        <w:t>0</w:t>
      </w:r>
      <w:r>
        <w:t xml:space="preserve">. </w:t>
      </w:r>
      <w:r w:rsidR="00273D9C">
        <w:t xml:space="preserve">                                                                                                                                                                          </w:t>
      </w:r>
      <w:r w:rsidR="00CD1D1F">
        <w:t xml:space="preserve">1) </w:t>
      </w:r>
      <w:r>
        <w:t xml:space="preserve">Na izbornoj sjednici Skupštine Saveza, prije početka izbora, glasačka kutija otvara se i pokazuje zastupnicima. </w:t>
      </w:r>
      <w:r w:rsidR="00CD1D1F">
        <w:t xml:space="preserve">                                                                                                                                                          </w:t>
      </w:r>
      <w:r>
        <w:t xml:space="preserve">2) Nakon toga se zatvara i stavlja na vidljivo mjesto na poseban stol. Zastupnici preuzimaju glasačke listiće, odlaze do stola na kojem se glasuje te ispunjeni listić ubacuju u glasačku kutiju. </w:t>
      </w:r>
      <w:r w:rsidR="00CD1D1F">
        <w:t xml:space="preserve">                                 </w:t>
      </w:r>
      <w:r>
        <w:t>3) Tijekom glasovanja glasačku kutiju nadgledaju članovi izborne komisije.</w:t>
      </w:r>
      <w:r w:rsidR="00CD1D1F">
        <w:t xml:space="preserve">                                                        </w:t>
      </w:r>
      <w:r>
        <w:t xml:space="preserve"> 4) Postupak brojanja koji obavlja izborna komisija počinje čim su svi zastupnici s pravom glasa ubacili svoje glasačke listiće u glasačku kutiju.</w:t>
      </w:r>
      <w:r w:rsidR="00CD1D1F">
        <w:t xml:space="preserve">                                                                                                                      </w:t>
      </w:r>
      <w:r>
        <w:t xml:space="preserve"> 5) Cijeli postupak brojanja provodi se na način koji mogu pratiti zastupnici u Skupštini. </w:t>
      </w:r>
      <w:r w:rsidR="00CD1D1F">
        <w:t xml:space="preserve">                                     </w:t>
      </w:r>
      <w:r>
        <w:t>6) O obavljenom postupku izbora i prebrojavanju glasovanja izborna komisija sačinjava zapisnik koji potpisuje predsjednik komisije. Taj zapisnik čini sastavni dio zapisnika sjednice Skupštine.</w:t>
      </w:r>
      <w:r w:rsidR="00CD1D1F">
        <w:t xml:space="preserve">     </w:t>
      </w:r>
    </w:p>
    <w:p w:rsidR="00CD1D1F" w:rsidRDefault="008640AD" w:rsidP="00CD1D1F">
      <w:r>
        <w:t xml:space="preserve"> Članak 2</w:t>
      </w:r>
      <w:r w:rsidR="008A0458">
        <w:t>1</w:t>
      </w:r>
      <w:r>
        <w:t>.</w:t>
      </w:r>
      <w:r w:rsidR="00273D9C">
        <w:t xml:space="preserve">                                                                                                                                                                 </w:t>
      </w:r>
      <w:r>
        <w:t xml:space="preserve"> Iznimno ako je izborna komisija utvrdila da je prijavljen samo jedan kandidat za predsjednika, odnosno da je samo jedna kandidatura valjana, Skupština može odlučiti da izbor predsjednika bude javan. </w:t>
      </w:r>
    </w:p>
    <w:p w:rsidR="00CD1D1F" w:rsidRDefault="008640AD" w:rsidP="00CD1D1F">
      <w:r>
        <w:t xml:space="preserve">AKTI SKUPŠTINE </w:t>
      </w:r>
    </w:p>
    <w:p w:rsidR="00CD1D1F" w:rsidRDefault="008640AD" w:rsidP="00CD1D1F">
      <w:r>
        <w:t>Članak 2</w:t>
      </w:r>
      <w:r w:rsidR="008A0458">
        <w:t>2</w:t>
      </w:r>
      <w:r>
        <w:t>.</w:t>
      </w:r>
      <w:r w:rsidR="00273D9C">
        <w:t xml:space="preserve">                                                                                                                                                        </w:t>
      </w:r>
      <w:r>
        <w:t xml:space="preserve"> Skupština na sjednicama donosi Statut, odluke, pravilnike i zaključke. </w:t>
      </w:r>
    </w:p>
    <w:p w:rsidR="00CD1D1F" w:rsidRDefault="008640AD" w:rsidP="00CD1D1F">
      <w:r>
        <w:t>Članak 2</w:t>
      </w:r>
      <w:r w:rsidR="008A0458">
        <w:t>3</w:t>
      </w:r>
      <w:r>
        <w:t>.</w:t>
      </w:r>
      <w:r w:rsidR="00273D9C">
        <w:t xml:space="preserve">                                                                                                                                                                   </w:t>
      </w:r>
      <w:r>
        <w:t xml:space="preserve">Odluka je pravni akt koji se donosi za utvrđivanje pojedinih zakonom i Statutom predviđenih pitanja, ili za stalno, pojedinačno ili privremeno rješavanje poslova. </w:t>
      </w:r>
    </w:p>
    <w:p w:rsidR="00CD1D1F" w:rsidRDefault="008640AD" w:rsidP="00CD1D1F">
      <w:r>
        <w:t>Članak 2</w:t>
      </w:r>
      <w:r w:rsidR="008A0458">
        <w:t>4</w:t>
      </w:r>
      <w:r>
        <w:t>.</w:t>
      </w:r>
      <w:r w:rsidR="00273D9C">
        <w:t xml:space="preserve">                                                                                                                                                          </w:t>
      </w:r>
      <w:r>
        <w:t xml:space="preserve"> Pravilnik je akt kojim se trajno regulira organizacija, nadležnost, postupanje u pojedinim oblastima nogometnog sporta.</w:t>
      </w:r>
    </w:p>
    <w:p w:rsidR="00CD1D1F" w:rsidRDefault="008640AD" w:rsidP="00CD1D1F">
      <w:r>
        <w:t xml:space="preserve"> Članak 2</w:t>
      </w:r>
      <w:r w:rsidR="008A0458">
        <w:t>5</w:t>
      </w:r>
      <w:r>
        <w:t>.</w:t>
      </w:r>
      <w:r w:rsidR="00ED7038">
        <w:t xml:space="preserve">                                                                                                                                                           Zaključk</w:t>
      </w:r>
      <w:r>
        <w:t xml:space="preserve">om se odlučuje o proceduralnim pitanjima za koja je nadležna Skupština Saveza. </w:t>
      </w:r>
    </w:p>
    <w:p w:rsidR="00CD1D1F" w:rsidRDefault="008640AD" w:rsidP="00CD1D1F">
      <w:r>
        <w:t>Članak 2</w:t>
      </w:r>
      <w:r w:rsidR="008A0458">
        <w:t>6</w:t>
      </w:r>
      <w:r>
        <w:t>.</w:t>
      </w:r>
      <w:r w:rsidR="00ED7038">
        <w:t xml:space="preserve">                                                                                                                                                        </w:t>
      </w:r>
      <w:r>
        <w:t xml:space="preserve"> Preporukom se izražava stav Skupštine Saveza o određenom pitanju iz oblasti rada Skupštine, i njenih organa, i dalje mišljenje o potrebi uvođenja određenih mjera.</w:t>
      </w:r>
    </w:p>
    <w:p w:rsidR="00CD1D1F" w:rsidRDefault="008640AD" w:rsidP="00CD1D1F">
      <w:r>
        <w:lastRenderedPageBreak/>
        <w:t xml:space="preserve"> Članak 2</w:t>
      </w:r>
      <w:r w:rsidR="008A0458">
        <w:t>7</w:t>
      </w:r>
      <w:r>
        <w:t>.</w:t>
      </w:r>
      <w:r w:rsidR="00ED7038">
        <w:t xml:space="preserve">                                                                                                                                                          </w:t>
      </w:r>
      <w:r>
        <w:t xml:space="preserve"> P</w:t>
      </w:r>
      <w:r w:rsidR="008F4765">
        <w:t xml:space="preserve">oslovnik </w:t>
      </w:r>
      <w:r>
        <w:t xml:space="preserve"> je akt koji sadrži odredbe o radu Skupštine Saveza, kao i organa i tijela Skupštine, Izvršnog odbora i njegovih komisija i tijela, o pravima i dužnostima zastupnika Skupštine.</w:t>
      </w:r>
    </w:p>
    <w:p w:rsidR="00CD1D1F" w:rsidRDefault="008640AD" w:rsidP="00CD1D1F">
      <w:r>
        <w:t xml:space="preserve"> Članak </w:t>
      </w:r>
      <w:r w:rsidR="008A0458">
        <w:t>28</w:t>
      </w:r>
      <w:r>
        <w:t>.</w:t>
      </w:r>
      <w:r w:rsidR="00ED7038">
        <w:t xml:space="preserve">                                                                                                                                                                 </w:t>
      </w:r>
      <w:r w:rsidR="00CD1D1F">
        <w:t xml:space="preserve"> 1) </w:t>
      </w:r>
      <w:r>
        <w:t xml:space="preserve">Akte i odluke što ih donosi Skupština i Izvršni odbor potpisuje predsjednik Skupštine i Izvršnog odbora. </w:t>
      </w:r>
      <w:r w:rsidR="00CD1D1F">
        <w:t xml:space="preserve">                                                                                                                                                                     </w:t>
      </w:r>
      <w:r>
        <w:t xml:space="preserve">2) Akte i odluke organa i radnih tijela Skupštine i Izvršnog odbora potpisuju njihovi predsjednici. </w:t>
      </w:r>
      <w:r w:rsidR="00CD1D1F">
        <w:t xml:space="preserve">                 </w:t>
      </w:r>
      <w:r>
        <w:t xml:space="preserve">3) Originali akata i odluka, potpisani i ovjereni pečatom čuvaju se u dokumentaciji </w:t>
      </w:r>
      <w:r w:rsidR="00CD1D1F">
        <w:t>Ž</w:t>
      </w:r>
      <w:r>
        <w:t>NSV</w:t>
      </w:r>
      <w:r w:rsidR="00CD1D1F">
        <w:t>P</w:t>
      </w:r>
      <w:r>
        <w:t>Ž.</w:t>
      </w:r>
    </w:p>
    <w:p w:rsidR="00CD1D1F" w:rsidRDefault="00ED7038" w:rsidP="00CD1D1F">
      <w:r>
        <w:t xml:space="preserve"> </w:t>
      </w:r>
      <w:r w:rsidR="008640AD">
        <w:t xml:space="preserve"> Članak </w:t>
      </w:r>
      <w:r w:rsidR="008A0458">
        <w:t>29</w:t>
      </w:r>
      <w:r w:rsidR="008640AD">
        <w:t>.</w:t>
      </w:r>
      <w:r>
        <w:t xml:space="preserve">                                                                                                                                                                  </w:t>
      </w:r>
      <w:r w:rsidR="008640AD">
        <w:t xml:space="preserve"> Statut, pravilnici, programi, planovi, financijske obveze, odluke o izboru i imenovanju te razrješenju objavljuju se u službenom glasilu ŽNS V</w:t>
      </w:r>
      <w:r w:rsidR="00CD1D1F">
        <w:t>PŽ ili na web stranici Saveza</w:t>
      </w:r>
      <w:r w:rsidR="008640AD">
        <w:t>. O objavi odluka i akata brin</w:t>
      </w:r>
      <w:r w:rsidR="00CD1D1F">
        <w:t>e</w:t>
      </w:r>
      <w:r w:rsidR="008640AD">
        <w:t xml:space="preserve"> se  tajnik ŽNS V</w:t>
      </w:r>
      <w:r w:rsidR="00CD1D1F">
        <w:t>PŽ</w:t>
      </w:r>
      <w:r w:rsidR="008640AD">
        <w:t>.</w:t>
      </w:r>
    </w:p>
    <w:p w:rsidR="00CD1D1F" w:rsidRDefault="008640AD" w:rsidP="00CD1D1F">
      <w:r>
        <w:t xml:space="preserve"> ZAPISNIK</w:t>
      </w:r>
    </w:p>
    <w:p w:rsidR="008A0458" w:rsidRDefault="008640AD" w:rsidP="008A0458">
      <w:r>
        <w:t xml:space="preserve"> Članak 3</w:t>
      </w:r>
      <w:r w:rsidR="008A0458">
        <w:t>0</w:t>
      </w:r>
      <w:r>
        <w:t>.</w:t>
      </w:r>
      <w:r w:rsidR="00ED7038">
        <w:t xml:space="preserve">                                                                                                                                                                      </w:t>
      </w:r>
      <w:r w:rsidR="008A0458">
        <w:t xml:space="preserve"> 1) </w:t>
      </w:r>
      <w:r>
        <w:t>O radu Skupštine vodi se zapisnik.</w:t>
      </w:r>
      <w:r w:rsidR="00CD1D1F">
        <w:t xml:space="preserve">                                                                                                                       </w:t>
      </w:r>
      <w:r>
        <w:t xml:space="preserve"> 2) Ako se na sjednici raspravlja i odlučuje o strogo povjerljivim pitanjima ili kada je s rasprave isključena javnost vodi se odvojeni zapisnik.</w:t>
      </w:r>
      <w:r w:rsidR="00CD1D1F">
        <w:t xml:space="preserve">                                                                                                              </w:t>
      </w:r>
      <w:r>
        <w:t xml:space="preserve"> 3) O vođenju zapisnika skrbi  tajnik Saveza. </w:t>
      </w:r>
    </w:p>
    <w:p w:rsidR="008A0458" w:rsidRDefault="008640AD" w:rsidP="008A0458">
      <w:r>
        <w:t>Članak 3</w:t>
      </w:r>
      <w:r w:rsidR="008A0458">
        <w:t>1</w:t>
      </w:r>
      <w:r>
        <w:t>.</w:t>
      </w:r>
      <w:r w:rsidR="00ED7038">
        <w:t xml:space="preserve">                                                                                                                                                                         </w:t>
      </w:r>
      <w:r w:rsidR="008A0458">
        <w:t xml:space="preserve"> 1) </w:t>
      </w:r>
      <w:r>
        <w:t>Zapisnik sadrži:</w:t>
      </w:r>
      <w:r w:rsidR="008A0458">
        <w:t xml:space="preserve">                                                                                                                                                      </w:t>
      </w:r>
      <w:r>
        <w:t xml:space="preserve"> - vrijeme i mjesto održavanja sjednice,</w:t>
      </w:r>
      <w:r w:rsidR="008A0458">
        <w:t xml:space="preserve">                                                                                                                  </w:t>
      </w:r>
      <w:r>
        <w:t xml:space="preserve"> - broj sjednice, </w:t>
      </w:r>
      <w:r w:rsidR="008A0458">
        <w:t xml:space="preserve">                                                                                                                                                                    </w:t>
      </w:r>
      <w:r>
        <w:t xml:space="preserve">- dnevni red sjednice, imena nazočnih, </w:t>
      </w:r>
      <w:r w:rsidR="008A0458">
        <w:t xml:space="preserve">                                                                                                                         </w:t>
      </w:r>
      <w:r>
        <w:t>- imena ostalih sudionika sjednice,</w:t>
      </w:r>
      <w:r w:rsidR="008A0458">
        <w:t xml:space="preserve">                                                                                                                                 </w:t>
      </w:r>
      <w:r>
        <w:t xml:space="preserve"> - kratak tok rasprave govornika i sažetim prikazom njihova izlaganja,</w:t>
      </w:r>
      <w:r w:rsidR="008A0458">
        <w:t xml:space="preserve">                                                                         </w:t>
      </w:r>
      <w:r>
        <w:t xml:space="preserve"> - rezultati glasovanja o pojedinim pitanjima, oznake i nazive akata i odluka donesenih na sjednici.</w:t>
      </w:r>
      <w:r w:rsidR="008A0458">
        <w:t xml:space="preserve">               </w:t>
      </w:r>
      <w:r>
        <w:t xml:space="preserve"> 2) Pojedini zaključci unose se u zapisnik.</w:t>
      </w:r>
      <w:r w:rsidR="008A0458">
        <w:t xml:space="preserve">                                                                                                            </w:t>
      </w:r>
      <w:r>
        <w:t xml:space="preserve"> 3) Zapisnik vodi na početku sjednice imenovani zapisničar, a potpisuju ga dva izabrana ovjerovitelja zapisnika. Ukoliko je zapisničar javni bilježnik, ovjerovitelji ne potpisuju zapisnik. </w:t>
      </w:r>
      <w:r w:rsidR="008A0458">
        <w:t xml:space="preserve">                                        </w:t>
      </w:r>
    </w:p>
    <w:p w:rsidR="008A0458" w:rsidRDefault="008640AD" w:rsidP="008A0458">
      <w:r>
        <w:t xml:space="preserve"> Članak 3</w:t>
      </w:r>
      <w:r w:rsidR="008A0458">
        <w:t>2</w:t>
      </w:r>
      <w:r>
        <w:t>.</w:t>
      </w:r>
      <w:r w:rsidR="00ED7038">
        <w:t xml:space="preserve">                                                                                                                                                                           </w:t>
      </w:r>
      <w:r>
        <w:t xml:space="preserve"> O radu sjednice mogu se voditi i stenografske bilješke ili fonografski zapisi koji sadrže tijek sjednice. </w:t>
      </w:r>
    </w:p>
    <w:p w:rsidR="008A0458" w:rsidRDefault="008640AD" w:rsidP="008A0458">
      <w:r>
        <w:t>JAVNOST RADA SKUPŠTINE</w:t>
      </w:r>
    </w:p>
    <w:p w:rsidR="008A0458" w:rsidRDefault="008640AD" w:rsidP="008A0458">
      <w:r>
        <w:t xml:space="preserve"> Članak 3</w:t>
      </w:r>
      <w:r w:rsidR="008A0458">
        <w:t>3</w:t>
      </w:r>
      <w:r>
        <w:t>.</w:t>
      </w:r>
      <w:r w:rsidR="008A0458">
        <w:t xml:space="preserve">                                                                                                                                                                           </w:t>
      </w:r>
      <w:r>
        <w:t xml:space="preserve"> 1) Rad Skupštine Saveza je javan.</w:t>
      </w:r>
      <w:r w:rsidR="008A0458">
        <w:t xml:space="preserve">                                                                                                                                </w:t>
      </w:r>
      <w:r>
        <w:t xml:space="preserve"> 2) Skupština obavještava javnost o svom radu i radu svojih organa i tijela, odlukama putem sredstava javnih priopćavanja i objavljivanjem u službenog glasilu Saveza. </w:t>
      </w:r>
      <w:r w:rsidR="008A0458">
        <w:t xml:space="preserve">                                                                                               </w:t>
      </w:r>
      <w:r>
        <w:t>3) Javnim sjednicama mogu biti nazočni predstavnici javnog informiranja, a stavljaju im se na raspolaganje ili uvid izvještaji, prijedlozi akata i odluka</w:t>
      </w:r>
      <w:r w:rsidR="008A0458">
        <w:t xml:space="preserve"> </w:t>
      </w:r>
      <w:r>
        <w:t xml:space="preserve"> Skupštine Saveza, izvještaji, dokumentacija i ostali materijali o pitanjima o kojima će se razmatrati, osim onih koji su proglašeni poslovnom tajnom.</w:t>
      </w:r>
      <w:r w:rsidR="008A0458">
        <w:t xml:space="preserve">                                                                                                                                                                            </w:t>
      </w:r>
      <w:r>
        <w:t xml:space="preserve"> </w:t>
      </w:r>
      <w:r>
        <w:lastRenderedPageBreak/>
        <w:t>4) Skupština, Izvršni odbor i drugi organi i radna tijela mogu javnost obavijestiti priopćenjem ili putem konferencija za novinstvo i druga sredstva informiranja.</w:t>
      </w:r>
    </w:p>
    <w:p w:rsidR="008A0458" w:rsidRDefault="008640AD" w:rsidP="008A0458">
      <w:r>
        <w:t xml:space="preserve"> Članak 3</w:t>
      </w:r>
      <w:r w:rsidR="008A0458">
        <w:t>4</w:t>
      </w:r>
      <w:r>
        <w:t xml:space="preserve">. </w:t>
      </w:r>
      <w:r w:rsidR="00ED7038">
        <w:t xml:space="preserve">                                                                                                                                                                      </w:t>
      </w:r>
      <w:r>
        <w:t xml:space="preserve">Na sjednici Skupštine, Izvršnog odbora odnosno njihovih organa i tijela, može se odlučiti da se o određenim pitanjima raspravlja i odlučuje bez nazočnosti javnosti. </w:t>
      </w:r>
    </w:p>
    <w:p w:rsidR="00ED7038" w:rsidRDefault="00ED7038" w:rsidP="008A0458"/>
    <w:p w:rsidR="00ED7038" w:rsidRDefault="00ED7038" w:rsidP="008A0458"/>
    <w:p w:rsidR="008A0458" w:rsidRDefault="008640AD" w:rsidP="008A0458">
      <w:r>
        <w:t>ZAVRŠNE I PRIJELAZNE ODREDBE</w:t>
      </w:r>
    </w:p>
    <w:p w:rsidR="008A0458" w:rsidRDefault="008640AD" w:rsidP="008A0458">
      <w:r>
        <w:t xml:space="preserve"> Članak 3</w:t>
      </w:r>
      <w:r w:rsidR="008A0458">
        <w:t>5</w:t>
      </w:r>
      <w:r>
        <w:t>.</w:t>
      </w:r>
      <w:r w:rsidR="008A0458">
        <w:t xml:space="preserve"> </w:t>
      </w:r>
      <w:r w:rsidR="00ED7038">
        <w:t xml:space="preserve">                                                                                                                                                                       </w:t>
      </w:r>
      <w:r w:rsidR="008A0458">
        <w:t xml:space="preserve">1) </w:t>
      </w:r>
      <w:r>
        <w:t>Mandat članova Izvršnog odbora Saveza prestaje verifikacijom mandata novih zastupnika na izbornoj sjednici Skupštine Saveza.</w:t>
      </w:r>
      <w:r w:rsidR="008A0458">
        <w:t xml:space="preserve">                                                                                                                              </w:t>
      </w:r>
      <w:r>
        <w:t xml:space="preserve"> 2) Mandat pravnih tijela i radnih tijela Izvršnog odbora iz prethodnog saziva produžuju se do imenovanja novih članova tih tijela.</w:t>
      </w:r>
    </w:p>
    <w:p w:rsidR="008A0458" w:rsidRDefault="008640AD" w:rsidP="008A0458">
      <w:r>
        <w:t xml:space="preserve"> Članak 3</w:t>
      </w:r>
      <w:r w:rsidR="008A0458">
        <w:t>6</w:t>
      </w:r>
      <w:r>
        <w:t xml:space="preserve">. </w:t>
      </w:r>
      <w:r w:rsidR="00ED7038">
        <w:t xml:space="preserve">                                                                                                                                                                   </w:t>
      </w:r>
      <w:r>
        <w:t>Svi članovi Saveza obvezni su u svoje propise koji reguliraju izbore za svoja tijela ugraditi odgovarajuće odredbe ovog Poslovnika.</w:t>
      </w:r>
    </w:p>
    <w:p w:rsidR="008A0458" w:rsidRDefault="008640AD" w:rsidP="008A0458">
      <w:r>
        <w:t xml:space="preserve"> Članak 3</w:t>
      </w:r>
      <w:r w:rsidR="008A0458">
        <w:t>7</w:t>
      </w:r>
      <w:r>
        <w:t xml:space="preserve">. </w:t>
      </w:r>
      <w:r w:rsidR="00ED7038">
        <w:t xml:space="preserve">                                                                                                                                                               </w:t>
      </w:r>
      <w:r>
        <w:t>Ovaj Pravilnik stupa na snagu danom donošenja i objavljuje se u službenom glasilu Saveza</w:t>
      </w:r>
      <w:r w:rsidR="008A0458">
        <w:t xml:space="preserve"> ili na web stranici Saveza.</w:t>
      </w:r>
    </w:p>
    <w:p w:rsidR="008A0458" w:rsidRDefault="008A0458" w:rsidP="008A0458">
      <w:r>
        <w:t>Članak  38.</w:t>
      </w:r>
      <w:r w:rsidR="00ED7038">
        <w:t xml:space="preserve">                                                                                                                                                                    </w:t>
      </w:r>
      <w:r>
        <w:t xml:space="preserve">Stupanjem na snagu ovog Poslovnika prestaje važiti Poslovnik donesen </w:t>
      </w:r>
      <w:r w:rsidR="002E6BF6">
        <w:t>16</w:t>
      </w:r>
      <w:r>
        <w:t>.02.201</w:t>
      </w:r>
      <w:r w:rsidR="002E6BF6">
        <w:t>8</w:t>
      </w:r>
      <w:r>
        <w:t>.godine.</w:t>
      </w:r>
    </w:p>
    <w:p w:rsidR="008A0458" w:rsidRDefault="008A0458" w:rsidP="008A0458"/>
    <w:p w:rsidR="00ED7038" w:rsidRDefault="00ED7038" w:rsidP="008A0458"/>
    <w:p w:rsidR="008A0458" w:rsidRDefault="008A0458" w:rsidP="008A0458">
      <w:r>
        <w:t xml:space="preserve">                                                                                                                  </w:t>
      </w:r>
      <w:r w:rsidR="008640AD">
        <w:t xml:space="preserve"> Predsjednik Skupštine</w:t>
      </w:r>
      <w:r>
        <w:t xml:space="preserve"> </w:t>
      </w:r>
    </w:p>
    <w:p w:rsidR="00F83BA3" w:rsidRDefault="008A0458" w:rsidP="008A0458">
      <w:r>
        <w:t xml:space="preserve">                                                                                                                            Đuro Bukvić</w:t>
      </w:r>
    </w:p>
    <w:sectPr w:rsidR="00F83BA3" w:rsidSect="00F83B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7167C"/>
    <w:multiLevelType w:val="hybridMultilevel"/>
    <w:tmpl w:val="B608F32E"/>
    <w:lvl w:ilvl="0" w:tplc="041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02AAF"/>
    <w:multiLevelType w:val="hybridMultilevel"/>
    <w:tmpl w:val="1206CD5A"/>
    <w:lvl w:ilvl="0" w:tplc="D2965090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0" w:hanging="360"/>
      </w:pPr>
    </w:lvl>
    <w:lvl w:ilvl="2" w:tplc="041A001B" w:tentative="1">
      <w:start w:val="1"/>
      <w:numFmt w:val="lowerRoman"/>
      <w:lvlText w:val="%3."/>
      <w:lvlJc w:val="right"/>
      <w:pPr>
        <w:ind w:left="1830" w:hanging="180"/>
      </w:pPr>
    </w:lvl>
    <w:lvl w:ilvl="3" w:tplc="041A000F" w:tentative="1">
      <w:start w:val="1"/>
      <w:numFmt w:val="decimal"/>
      <w:lvlText w:val="%4."/>
      <w:lvlJc w:val="left"/>
      <w:pPr>
        <w:ind w:left="2550" w:hanging="360"/>
      </w:pPr>
    </w:lvl>
    <w:lvl w:ilvl="4" w:tplc="041A0019" w:tentative="1">
      <w:start w:val="1"/>
      <w:numFmt w:val="lowerLetter"/>
      <w:lvlText w:val="%5."/>
      <w:lvlJc w:val="left"/>
      <w:pPr>
        <w:ind w:left="3270" w:hanging="360"/>
      </w:pPr>
    </w:lvl>
    <w:lvl w:ilvl="5" w:tplc="041A001B" w:tentative="1">
      <w:start w:val="1"/>
      <w:numFmt w:val="lowerRoman"/>
      <w:lvlText w:val="%6."/>
      <w:lvlJc w:val="right"/>
      <w:pPr>
        <w:ind w:left="3990" w:hanging="180"/>
      </w:pPr>
    </w:lvl>
    <w:lvl w:ilvl="6" w:tplc="041A000F" w:tentative="1">
      <w:start w:val="1"/>
      <w:numFmt w:val="decimal"/>
      <w:lvlText w:val="%7."/>
      <w:lvlJc w:val="left"/>
      <w:pPr>
        <w:ind w:left="4710" w:hanging="360"/>
      </w:pPr>
    </w:lvl>
    <w:lvl w:ilvl="7" w:tplc="041A0019" w:tentative="1">
      <w:start w:val="1"/>
      <w:numFmt w:val="lowerLetter"/>
      <w:lvlText w:val="%8."/>
      <w:lvlJc w:val="left"/>
      <w:pPr>
        <w:ind w:left="5430" w:hanging="360"/>
      </w:pPr>
    </w:lvl>
    <w:lvl w:ilvl="8" w:tplc="041A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">
    <w:nsid w:val="0F3E70A9"/>
    <w:multiLevelType w:val="hybridMultilevel"/>
    <w:tmpl w:val="8B0E409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392B4B"/>
    <w:multiLevelType w:val="hybridMultilevel"/>
    <w:tmpl w:val="B75CC1C4"/>
    <w:lvl w:ilvl="0" w:tplc="FDCAE7F8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0" w:hanging="360"/>
      </w:pPr>
    </w:lvl>
    <w:lvl w:ilvl="2" w:tplc="041A001B" w:tentative="1">
      <w:start w:val="1"/>
      <w:numFmt w:val="lowerRoman"/>
      <w:lvlText w:val="%3."/>
      <w:lvlJc w:val="right"/>
      <w:pPr>
        <w:ind w:left="1830" w:hanging="180"/>
      </w:pPr>
    </w:lvl>
    <w:lvl w:ilvl="3" w:tplc="041A000F" w:tentative="1">
      <w:start w:val="1"/>
      <w:numFmt w:val="decimal"/>
      <w:lvlText w:val="%4."/>
      <w:lvlJc w:val="left"/>
      <w:pPr>
        <w:ind w:left="2550" w:hanging="360"/>
      </w:pPr>
    </w:lvl>
    <w:lvl w:ilvl="4" w:tplc="041A0019" w:tentative="1">
      <w:start w:val="1"/>
      <w:numFmt w:val="lowerLetter"/>
      <w:lvlText w:val="%5."/>
      <w:lvlJc w:val="left"/>
      <w:pPr>
        <w:ind w:left="3270" w:hanging="360"/>
      </w:pPr>
    </w:lvl>
    <w:lvl w:ilvl="5" w:tplc="041A001B" w:tentative="1">
      <w:start w:val="1"/>
      <w:numFmt w:val="lowerRoman"/>
      <w:lvlText w:val="%6."/>
      <w:lvlJc w:val="right"/>
      <w:pPr>
        <w:ind w:left="3990" w:hanging="180"/>
      </w:pPr>
    </w:lvl>
    <w:lvl w:ilvl="6" w:tplc="041A000F" w:tentative="1">
      <w:start w:val="1"/>
      <w:numFmt w:val="decimal"/>
      <w:lvlText w:val="%7."/>
      <w:lvlJc w:val="left"/>
      <w:pPr>
        <w:ind w:left="4710" w:hanging="360"/>
      </w:pPr>
    </w:lvl>
    <w:lvl w:ilvl="7" w:tplc="041A0019" w:tentative="1">
      <w:start w:val="1"/>
      <w:numFmt w:val="lowerLetter"/>
      <w:lvlText w:val="%8."/>
      <w:lvlJc w:val="left"/>
      <w:pPr>
        <w:ind w:left="5430" w:hanging="360"/>
      </w:pPr>
    </w:lvl>
    <w:lvl w:ilvl="8" w:tplc="041A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>
    <w:nsid w:val="46E054F9"/>
    <w:multiLevelType w:val="hybridMultilevel"/>
    <w:tmpl w:val="B1521EF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8362B6"/>
    <w:multiLevelType w:val="hybridMultilevel"/>
    <w:tmpl w:val="F85A4B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1E045A"/>
    <w:multiLevelType w:val="hybridMultilevel"/>
    <w:tmpl w:val="265866C6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5B15C5"/>
    <w:multiLevelType w:val="hybridMultilevel"/>
    <w:tmpl w:val="2BF6E3FA"/>
    <w:lvl w:ilvl="0" w:tplc="AFC245B8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0" w:hanging="360"/>
      </w:pPr>
    </w:lvl>
    <w:lvl w:ilvl="2" w:tplc="041A001B" w:tentative="1">
      <w:start w:val="1"/>
      <w:numFmt w:val="lowerRoman"/>
      <w:lvlText w:val="%3."/>
      <w:lvlJc w:val="right"/>
      <w:pPr>
        <w:ind w:left="1830" w:hanging="180"/>
      </w:pPr>
    </w:lvl>
    <w:lvl w:ilvl="3" w:tplc="041A000F" w:tentative="1">
      <w:start w:val="1"/>
      <w:numFmt w:val="decimal"/>
      <w:lvlText w:val="%4."/>
      <w:lvlJc w:val="left"/>
      <w:pPr>
        <w:ind w:left="2550" w:hanging="360"/>
      </w:pPr>
    </w:lvl>
    <w:lvl w:ilvl="4" w:tplc="041A0019" w:tentative="1">
      <w:start w:val="1"/>
      <w:numFmt w:val="lowerLetter"/>
      <w:lvlText w:val="%5."/>
      <w:lvlJc w:val="left"/>
      <w:pPr>
        <w:ind w:left="3270" w:hanging="360"/>
      </w:pPr>
    </w:lvl>
    <w:lvl w:ilvl="5" w:tplc="041A001B" w:tentative="1">
      <w:start w:val="1"/>
      <w:numFmt w:val="lowerRoman"/>
      <w:lvlText w:val="%6."/>
      <w:lvlJc w:val="right"/>
      <w:pPr>
        <w:ind w:left="3990" w:hanging="180"/>
      </w:pPr>
    </w:lvl>
    <w:lvl w:ilvl="6" w:tplc="041A000F" w:tentative="1">
      <w:start w:val="1"/>
      <w:numFmt w:val="decimal"/>
      <w:lvlText w:val="%7."/>
      <w:lvlJc w:val="left"/>
      <w:pPr>
        <w:ind w:left="4710" w:hanging="360"/>
      </w:pPr>
    </w:lvl>
    <w:lvl w:ilvl="7" w:tplc="041A0019" w:tentative="1">
      <w:start w:val="1"/>
      <w:numFmt w:val="lowerLetter"/>
      <w:lvlText w:val="%8."/>
      <w:lvlJc w:val="left"/>
      <w:pPr>
        <w:ind w:left="5430" w:hanging="360"/>
      </w:pPr>
    </w:lvl>
    <w:lvl w:ilvl="8" w:tplc="041A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8">
    <w:nsid w:val="58D958B4"/>
    <w:multiLevelType w:val="hybridMultilevel"/>
    <w:tmpl w:val="F4BED9B4"/>
    <w:lvl w:ilvl="0" w:tplc="08481EB8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0" w:hanging="360"/>
      </w:pPr>
    </w:lvl>
    <w:lvl w:ilvl="2" w:tplc="041A001B" w:tentative="1">
      <w:start w:val="1"/>
      <w:numFmt w:val="lowerRoman"/>
      <w:lvlText w:val="%3."/>
      <w:lvlJc w:val="right"/>
      <w:pPr>
        <w:ind w:left="1830" w:hanging="180"/>
      </w:pPr>
    </w:lvl>
    <w:lvl w:ilvl="3" w:tplc="041A000F" w:tentative="1">
      <w:start w:val="1"/>
      <w:numFmt w:val="decimal"/>
      <w:lvlText w:val="%4."/>
      <w:lvlJc w:val="left"/>
      <w:pPr>
        <w:ind w:left="2550" w:hanging="360"/>
      </w:pPr>
    </w:lvl>
    <w:lvl w:ilvl="4" w:tplc="041A0019" w:tentative="1">
      <w:start w:val="1"/>
      <w:numFmt w:val="lowerLetter"/>
      <w:lvlText w:val="%5."/>
      <w:lvlJc w:val="left"/>
      <w:pPr>
        <w:ind w:left="3270" w:hanging="360"/>
      </w:pPr>
    </w:lvl>
    <w:lvl w:ilvl="5" w:tplc="041A001B" w:tentative="1">
      <w:start w:val="1"/>
      <w:numFmt w:val="lowerRoman"/>
      <w:lvlText w:val="%6."/>
      <w:lvlJc w:val="right"/>
      <w:pPr>
        <w:ind w:left="3990" w:hanging="180"/>
      </w:pPr>
    </w:lvl>
    <w:lvl w:ilvl="6" w:tplc="041A000F" w:tentative="1">
      <w:start w:val="1"/>
      <w:numFmt w:val="decimal"/>
      <w:lvlText w:val="%7."/>
      <w:lvlJc w:val="left"/>
      <w:pPr>
        <w:ind w:left="4710" w:hanging="360"/>
      </w:pPr>
    </w:lvl>
    <w:lvl w:ilvl="7" w:tplc="041A0019" w:tentative="1">
      <w:start w:val="1"/>
      <w:numFmt w:val="lowerLetter"/>
      <w:lvlText w:val="%8."/>
      <w:lvlJc w:val="left"/>
      <w:pPr>
        <w:ind w:left="5430" w:hanging="360"/>
      </w:pPr>
    </w:lvl>
    <w:lvl w:ilvl="8" w:tplc="041A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9">
    <w:nsid w:val="6EC12641"/>
    <w:multiLevelType w:val="hybridMultilevel"/>
    <w:tmpl w:val="57AA8C28"/>
    <w:lvl w:ilvl="0" w:tplc="5824AF1C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0" w:hanging="360"/>
      </w:pPr>
    </w:lvl>
    <w:lvl w:ilvl="2" w:tplc="041A001B" w:tentative="1">
      <w:start w:val="1"/>
      <w:numFmt w:val="lowerRoman"/>
      <w:lvlText w:val="%3."/>
      <w:lvlJc w:val="right"/>
      <w:pPr>
        <w:ind w:left="1830" w:hanging="180"/>
      </w:pPr>
    </w:lvl>
    <w:lvl w:ilvl="3" w:tplc="041A000F" w:tentative="1">
      <w:start w:val="1"/>
      <w:numFmt w:val="decimal"/>
      <w:lvlText w:val="%4."/>
      <w:lvlJc w:val="left"/>
      <w:pPr>
        <w:ind w:left="2550" w:hanging="360"/>
      </w:pPr>
    </w:lvl>
    <w:lvl w:ilvl="4" w:tplc="041A0019" w:tentative="1">
      <w:start w:val="1"/>
      <w:numFmt w:val="lowerLetter"/>
      <w:lvlText w:val="%5."/>
      <w:lvlJc w:val="left"/>
      <w:pPr>
        <w:ind w:left="3270" w:hanging="360"/>
      </w:pPr>
    </w:lvl>
    <w:lvl w:ilvl="5" w:tplc="041A001B" w:tentative="1">
      <w:start w:val="1"/>
      <w:numFmt w:val="lowerRoman"/>
      <w:lvlText w:val="%6."/>
      <w:lvlJc w:val="right"/>
      <w:pPr>
        <w:ind w:left="3990" w:hanging="180"/>
      </w:pPr>
    </w:lvl>
    <w:lvl w:ilvl="6" w:tplc="041A000F" w:tentative="1">
      <w:start w:val="1"/>
      <w:numFmt w:val="decimal"/>
      <w:lvlText w:val="%7."/>
      <w:lvlJc w:val="left"/>
      <w:pPr>
        <w:ind w:left="4710" w:hanging="360"/>
      </w:pPr>
    </w:lvl>
    <w:lvl w:ilvl="7" w:tplc="041A0019" w:tentative="1">
      <w:start w:val="1"/>
      <w:numFmt w:val="lowerLetter"/>
      <w:lvlText w:val="%8."/>
      <w:lvlJc w:val="left"/>
      <w:pPr>
        <w:ind w:left="5430" w:hanging="360"/>
      </w:pPr>
    </w:lvl>
    <w:lvl w:ilvl="8" w:tplc="041A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6F874C76"/>
    <w:multiLevelType w:val="hybridMultilevel"/>
    <w:tmpl w:val="362E0FD8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746DF0"/>
    <w:multiLevelType w:val="hybridMultilevel"/>
    <w:tmpl w:val="68DE7EFA"/>
    <w:lvl w:ilvl="0" w:tplc="041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56" w:hanging="360"/>
      </w:pPr>
    </w:lvl>
    <w:lvl w:ilvl="2" w:tplc="041A001B" w:tentative="1">
      <w:start w:val="1"/>
      <w:numFmt w:val="lowerRoman"/>
      <w:lvlText w:val="%3."/>
      <w:lvlJc w:val="right"/>
      <w:pPr>
        <w:ind w:left="1876" w:hanging="180"/>
      </w:pPr>
    </w:lvl>
    <w:lvl w:ilvl="3" w:tplc="041A000F" w:tentative="1">
      <w:start w:val="1"/>
      <w:numFmt w:val="decimal"/>
      <w:lvlText w:val="%4."/>
      <w:lvlJc w:val="left"/>
      <w:pPr>
        <w:ind w:left="2596" w:hanging="360"/>
      </w:pPr>
    </w:lvl>
    <w:lvl w:ilvl="4" w:tplc="041A0019" w:tentative="1">
      <w:start w:val="1"/>
      <w:numFmt w:val="lowerLetter"/>
      <w:lvlText w:val="%5."/>
      <w:lvlJc w:val="left"/>
      <w:pPr>
        <w:ind w:left="3316" w:hanging="360"/>
      </w:pPr>
    </w:lvl>
    <w:lvl w:ilvl="5" w:tplc="041A001B" w:tentative="1">
      <w:start w:val="1"/>
      <w:numFmt w:val="lowerRoman"/>
      <w:lvlText w:val="%6."/>
      <w:lvlJc w:val="right"/>
      <w:pPr>
        <w:ind w:left="4036" w:hanging="180"/>
      </w:pPr>
    </w:lvl>
    <w:lvl w:ilvl="6" w:tplc="041A000F" w:tentative="1">
      <w:start w:val="1"/>
      <w:numFmt w:val="decimal"/>
      <w:lvlText w:val="%7."/>
      <w:lvlJc w:val="left"/>
      <w:pPr>
        <w:ind w:left="4756" w:hanging="360"/>
      </w:pPr>
    </w:lvl>
    <w:lvl w:ilvl="7" w:tplc="041A0019" w:tentative="1">
      <w:start w:val="1"/>
      <w:numFmt w:val="lowerLetter"/>
      <w:lvlText w:val="%8."/>
      <w:lvlJc w:val="left"/>
      <w:pPr>
        <w:ind w:left="5476" w:hanging="360"/>
      </w:pPr>
    </w:lvl>
    <w:lvl w:ilvl="8" w:tplc="041A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2">
    <w:nsid w:val="78CF72E0"/>
    <w:multiLevelType w:val="hybridMultilevel"/>
    <w:tmpl w:val="7D7437C4"/>
    <w:lvl w:ilvl="0" w:tplc="B2DEA21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7B1B7E31"/>
    <w:multiLevelType w:val="hybridMultilevel"/>
    <w:tmpl w:val="81AAF312"/>
    <w:lvl w:ilvl="0" w:tplc="E9248AD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0" w:hanging="360"/>
      </w:pPr>
    </w:lvl>
    <w:lvl w:ilvl="2" w:tplc="041A001B" w:tentative="1">
      <w:start w:val="1"/>
      <w:numFmt w:val="lowerRoman"/>
      <w:lvlText w:val="%3."/>
      <w:lvlJc w:val="right"/>
      <w:pPr>
        <w:ind w:left="1830" w:hanging="180"/>
      </w:pPr>
    </w:lvl>
    <w:lvl w:ilvl="3" w:tplc="041A000F" w:tentative="1">
      <w:start w:val="1"/>
      <w:numFmt w:val="decimal"/>
      <w:lvlText w:val="%4."/>
      <w:lvlJc w:val="left"/>
      <w:pPr>
        <w:ind w:left="2550" w:hanging="360"/>
      </w:pPr>
    </w:lvl>
    <w:lvl w:ilvl="4" w:tplc="041A0019" w:tentative="1">
      <w:start w:val="1"/>
      <w:numFmt w:val="lowerLetter"/>
      <w:lvlText w:val="%5."/>
      <w:lvlJc w:val="left"/>
      <w:pPr>
        <w:ind w:left="3270" w:hanging="360"/>
      </w:pPr>
    </w:lvl>
    <w:lvl w:ilvl="5" w:tplc="041A001B" w:tentative="1">
      <w:start w:val="1"/>
      <w:numFmt w:val="lowerRoman"/>
      <w:lvlText w:val="%6."/>
      <w:lvlJc w:val="right"/>
      <w:pPr>
        <w:ind w:left="3990" w:hanging="180"/>
      </w:pPr>
    </w:lvl>
    <w:lvl w:ilvl="6" w:tplc="041A000F" w:tentative="1">
      <w:start w:val="1"/>
      <w:numFmt w:val="decimal"/>
      <w:lvlText w:val="%7."/>
      <w:lvlJc w:val="left"/>
      <w:pPr>
        <w:ind w:left="4710" w:hanging="360"/>
      </w:pPr>
    </w:lvl>
    <w:lvl w:ilvl="7" w:tplc="041A0019" w:tentative="1">
      <w:start w:val="1"/>
      <w:numFmt w:val="lowerLetter"/>
      <w:lvlText w:val="%8."/>
      <w:lvlJc w:val="left"/>
      <w:pPr>
        <w:ind w:left="5430" w:hanging="360"/>
      </w:pPr>
    </w:lvl>
    <w:lvl w:ilvl="8" w:tplc="041A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4">
    <w:nsid w:val="7D1F5EF3"/>
    <w:multiLevelType w:val="hybridMultilevel"/>
    <w:tmpl w:val="45FC3570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12"/>
  </w:num>
  <w:num w:numId="4">
    <w:abstractNumId w:val="1"/>
  </w:num>
  <w:num w:numId="5">
    <w:abstractNumId w:val="0"/>
  </w:num>
  <w:num w:numId="6">
    <w:abstractNumId w:val="2"/>
  </w:num>
  <w:num w:numId="7">
    <w:abstractNumId w:val="10"/>
  </w:num>
  <w:num w:numId="8">
    <w:abstractNumId w:val="5"/>
  </w:num>
  <w:num w:numId="9">
    <w:abstractNumId w:val="6"/>
  </w:num>
  <w:num w:numId="10">
    <w:abstractNumId w:val="4"/>
  </w:num>
  <w:num w:numId="11">
    <w:abstractNumId w:val="14"/>
  </w:num>
  <w:num w:numId="12">
    <w:abstractNumId w:val="3"/>
  </w:num>
  <w:num w:numId="13">
    <w:abstractNumId w:val="8"/>
  </w:num>
  <w:num w:numId="14">
    <w:abstractNumId w:val="9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40AD"/>
    <w:rsid w:val="000979C3"/>
    <w:rsid w:val="00273D9C"/>
    <w:rsid w:val="002E6BF6"/>
    <w:rsid w:val="004B5358"/>
    <w:rsid w:val="00623C11"/>
    <w:rsid w:val="006408F5"/>
    <w:rsid w:val="006420C4"/>
    <w:rsid w:val="008640AD"/>
    <w:rsid w:val="008A0458"/>
    <w:rsid w:val="008F2818"/>
    <w:rsid w:val="008F4765"/>
    <w:rsid w:val="00BE5708"/>
    <w:rsid w:val="00C75151"/>
    <w:rsid w:val="00CD1D1F"/>
    <w:rsid w:val="00CF6E0E"/>
    <w:rsid w:val="00DF5890"/>
    <w:rsid w:val="00ED7038"/>
    <w:rsid w:val="00F073B3"/>
    <w:rsid w:val="00F83BA3"/>
    <w:rsid w:val="00FD53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BA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640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4523</Words>
  <Characters>25783</Characters>
  <Application>Microsoft Office Word</Application>
  <DocSecurity>0</DocSecurity>
  <Lines>214</Lines>
  <Paragraphs>60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4</cp:revision>
  <dcterms:created xsi:type="dcterms:W3CDTF">2021-05-06T10:13:00Z</dcterms:created>
  <dcterms:modified xsi:type="dcterms:W3CDTF">2021-05-06T11:38:00Z</dcterms:modified>
</cp:coreProperties>
</file>